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96" w:rsidRPr="00356765" w:rsidRDefault="00255B96" w:rsidP="005B7F26">
      <w:pPr>
        <w:jc w:val="center"/>
        <w:rPr>
          <w:rFonts w:ascii="Sylfaen" w:hAnsi="Sylfaen"/>
          <w:b/>
          <w:lang w:val="ka-GE"/>
        </w:rPr>
      </w:pPr>
    </w:p>
    <w:p w:rsidR="005264F1" w:rsidRPr="00356765" w:rsidRDefault="005264F1" w:rsidP="00356765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</w:p>
    <w:p w:rsidR="00EF256C" w:rsidRPr="00406157" w:rsidRDefault="00EF256C" w:rsidP="00356765">
      <w:pPr>
        <w:jc w:val="center"/>
        <w:rPr>
          <w:rFonts w:ascii="Times New Roman" w:hAnsi="Times New Roman" w:cs="Times New Roman"/>
          <w:b/>
          <w:sz w:val="28"/>
          <w:szCs w:val="24"/>
          <w:lang w:val="ka-GE"/>
        </w:rPr>
      </w:pPr>
      <w:bookmarkStart w:id="0" w:name="_GoBack"/>
      <w:r w:rsidRPr="00406157">
        <w:rPr>
          <w:rFonts w:ascii="Times New Roman" w:hAnsi="Times New Roman" w:cs="Times New Roman"/>
          <w:b/>
          <w:sz w:val="28"/>
          <w:szCs w:val="24"/>
          <w:lang w:val="ka-GE"/>
        </w:rPr>
        <w:t>Student scientific project is being implemented</w:t>
      </w:r>
    </w:p>
    <w:bookmarkEnd w:id="0"/>
    <w:p w:rsidR="005264F1" w:rsidRPr="00356765" w:rsidRDefault="005264F1" w:rsidP="00356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56C" w:rsidRPr="00356765" w:rsidRDefault="00EF256C" w:rsidP="00356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 xml:space="preserve">By the decision of May 21, 2017, the council of TSU that makes decision about financing the student scientific projects approved to finance scientific project that was presented by the 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>Faculty of Business and Economics Student Research and Project Center "IDEA</w:t>
      </w:r>
      <w:r w:rsidRPr="00356765">
        <w:rPr>
          <w:rFonts w:ascii="Times New Roman" w:hAnsi="Times New Roman" w:cs="Times New Roman"/>
          <w:sz w:val="24"/>
          <w:szCs w:val="24"/>
        </w:rPr>
        <w:t xml:space="preserve">’’ – </w:t>
      </w:r>
    </w:p>
    <w:p w:rsidR="0042700B" w:rsidRPr="00356765" w:rsidRDefault="00FD5C08" w:rsidP="0035676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765">
        <w:rPr>
          <w:rFonts w:ascii="Times New Roman" w:eastAsia="Times New Roman" w:hAnsi="Times New Roman" w:cs="Times New Roman"/>
          <w:sz w:val="24"/>
          <w:szCs w:val="24"/>
          <w:lang w:val="ka-GE"/>
        </w:rPr>
        <w:t>1st International Summer Scientific-Practical School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65">
        <w:rPr>
          <w:rFonts w:ascii="Times New Roman" w:eastAsia="Times New Roman" w:hAnsi="Times New Roman" w:cs="Times New Roman"/>
          <w:sz w:val="24"/>
          <w:szCs w:val="24"/>
          <w:lang w:val="ka-GE"/>
        </w:rPr>
        <w:t>"Georgia-Israel relations – Managing New Technologies in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65">
        <w:rPr>
          <w:rFonts w:ascii="Times New Roman" w:eastAsia="Times New Roman" w:hAnsi="Times New Roman" w:cs="Times New Roman"/>
          <w:sz w:val="24"/>
          <w:szCs w:val="24"/>
          <w:lang w:val="ka-GE"/>
        </w:rPr>
        <w:t>Urban and Agricultural sectors"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765">
        <w:rPr>
          <w:rFonts w:ascii="Times New Roman" w:eastAsia="Times New Roman" w:hAnsi="Times New Roman" w:cs="Times New Roman"/>
          <w:sz w:val="24"/>
          <w:szCs w:val="24"/>
          <w:lang w:val="ka-GE"/>
        </w:rPr>
        <w:t>(Georgia, Batumi, Gonio. August 2-9, 2017)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C08" w:rsidRPr="00356765" w:rsidRDefault="00FD5C08" w:rsidP="0035676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356765">
        <w:rPr>
          <w:rFonts w:ascii="Times New Roman" w:eastAsia="Times New Roman" w:hAnsi="Times New Roman" w:cs="Times New Roman"/>
          <w:sz w:val="24"/>
          <w:szCs w:val="24"/>
        </w:rPr>
        <w:t xml:space="preserve">The project is </w:t>
      </w:r>
      <w:r w:rsidRPr="00356765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Devoting to the 25th anniversary of establishment of diplomatic relations between Georgia and Israel  </w:t>
      </w:r>
    </w:p>
    <w:p w:rsidR="00A02137" w:rsidRPr="00356765" w:rsidRDefault="00FD5C08" w:rsidP="00356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 xml:space="preserve">In 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 xml:space="preserve">the Summer </w:t>
      </w:r>
      <w:r w:rsidRPr="00356765">
        <w:rPr>
          <w:rFonts w:ascii="Times New Roman" w:hAnsi="Times New Roman" w:cs="Times New Roman"/>
          <w:sz w:val="24"/>
          <w:szCs w:val="24"/>
        </w:rPr>
        <w:t xml:space="preserve">Scientific-Practical 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>School</w:t>
      </w:r>
      <w:r w:rsidRPr="00356765">
        <w:rPr>
          <w:rFonts w:ascii="Times New Roman" w:hAnsi="Times New Roman" w:cs="Times New Roman"/>
          <w:sz w:val="24"/>
          <w:szCs w:val="24"/>
        </w:rPr>
        <w:t xml:space="preserve"> took part 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>more than 40 people</w:t>
      </w:r>
      <w:r w:rsidRPr="00356765">
        <w:rPr>
          <w:rFonts w:ascii="Times New Roman" w:hAnsi="Times New Roman" w:cs="Times New Roman"/>
          <w:sz w:val="24"/>
          <w:szCs w:val="24"/>
        </w:rPr>
        <w:t xml:space="preserve"> as speakers and guests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>,</w:t>
      </w:r>
      <w:r w:rsidRPr="00356765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>Shabtai Tsur</w:t>
      </w:r>
      <w:r w:rsidRPr="00356765">
        <w:rPr>
          <w:rFonts w:ascii="Times New Roman" w:hAnsi="Times New Roman" w:cs="Times New Roman"/>
          <w:sz w:val="24"/>
          <w:szCs w:val="24"/>
        </w:rPr>
        <w:t>, Israeli ambassador to Georgia; David Narmania, Mayor of Tbilisi; Bagrat Manvelidze, Deputy Mayor of Batumi</w:t>
      </w:r>
      <w:r w:rsidR="00203514" w:rsidRPr="00356765">
        <w:rPr>
          <w:rFonts w:ascii="Times New Roman" w:hAnsi="Times New Roman" w:cs="Times New Roman"/>
          <w:sz w:val="24"/>
          <w:szCs w:val="24"/>
        </w:rPr>
        <w:t>; Avtandil Meskhidze,</w:t>
      </w:r>
      <w:r w:rsidRPr="00356765">
        <w:rPr>
          <w:rFonts w:ascii="Times New Roman" w:hAnsi="Times New Roman" w:cs="Times New Roman"/>
          <w:sz w:val="24"/>
          <w:szCs w:val="24"/>
        </w:rPr>
        <w:t xml:space="preserve"> Deputy Minister of Agriculture of Ajara; professors of TSU and BSU and accordingly 12 and 5 students from universities; scientists, specialists and businessmans from Georgia and Israel. In total, Israeli side was presented by 9 people, including </w:t>
      </w:r>
      <w:r w:rsidR="00A02137" w:rsidRPr="00356765">
        <w:rPr>
          <w:rFonts w:ascii="Times New Roman" w:hAnsi="Times New Roman" w:cs="Times New Roman"/>
          <w:sz w:val="24"/>
          <w:szCs w:val="24"/>
        </w:rPr>
        <w:t>Robert Albin, professor at Ben-Gurion University; Aharon Gagulashvili</w:t>
      </w:r>
    </w:p>
    <w:p w:rsidR="00A02137" w:rsidRPr="00356765" w:rsidRDefault="00A02137" w:rsidP="00356765">
      <w:pPr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Director of the firm “Netafim-Georgia"</w:t>
      </w:r>
      <w:r w:rsidR="00737C7F" w:rsidRPr="00356765">
        <w:rPr>
          <w:rFonts w:ascii="Times New Roman" w:hAnsi="Times New Roman" w:cs="Times New Roman"/>
          <w:sz w:val="24"/>
          <w:szCs w:val="24"/>
        </w:rPr>
        <w:t xml:space="preserve"> and 2 students from Ben-Gurion University – Aviel Elias and Tom Raz.</w:t>
      </w:r>
    </w:p>
    <w:p w:rsidR="00203514" w:rsidRPr="00356765" w:rsidRDefault="00203514" w:rsidP="003567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During the summer school was arranged: greetings, thematic lectures and discussions, presentation of Israeli firm “Netafim-Georgia” at BSU, visit to the greenhouse of Zugdidi</w:t>
      </w:r>
      <w:r w:rsidR="00F773C3" w:rsidRPr="00356765">
        <w:rPr>
          <w:rFonts w:ascii="Times New Roman" w:hAnsi="Times New Roman" w:cs="Times New Roman"/>
          <w:sz w:val="24"/>
          <w:szCs w:val="24"/>
        </w:rPr>
        <w:t>, creative A</w:t>
      </w:r>
      <w:r w:rsidRPr="00356765">
        <w:rPr>
          <w:rFonts w:ascii="Times New Roman" w:hAnsi="Times New Roman" w:cs="Times New Roman"/>
          <w:sz w:val="24"/>
          <w:szCs w:val="24"/>
        </w:rPr>
        <w:t xml:space="preserve">qua </w:t>
      </w:r>
      <w:r w:rsidR="00F773C3" w:rsidRPr="00356765">
        <w:rPr>
          <w:rFonts w:ascii="Times New Roman" w:hAnsi="Times New Roman" w:cs="Times New Roman"/>
          <w:sz w:val="24"/>
          <w:szCs w:val="24"/>
        </w:rPr>
        <w:t>S</w:t>
      </w:r>
      <w:r w:rsidRPr="00356765">
        <w:rPr>
          <w:rFonts w:ascii="Times New Roman" w:hAnsi="Times New Roman" w:cs="Times New Roman"/>
          <w:sz w:val="24"/>
          <w:szCs w:val="24"/>
        </w:rPr>
        <w:t>eminar, visit to one of the agro firms in Adjara, visit the natural, historical and urban sights of Adjara</w:t>
      </w:r>
      <w:r w:rsidR="00F773C3" w:rsidRPr="00356765">
        <w:rPr>
          <w:rFonts w:ascii="Times New Roman" w:hAnsi="Times New Roman" w:cs="Times New Roman"/>
          <w:sz w:val="24"/>
          <w:szCs w:val="24"/>
        </w:rPr>
        <w:t>. During the school was founded the scientific-practical magazine and the foundation that supports student research and projects by student center "IDEA".</w:t>
      </w:r>
    </w:p>
    <w:p w:rsidR="00A70CD4" w:rsidRPr="00356765" w:rsidRDefault="00F773C3" w:rsidP="003567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56765">
        <w:rPr>
          <w:rFonts w:ascii="Times New Roman" w:hAnsi="Times New Roman" w:cs="Times New Roman"/>
          <w:sz w:val="24"/>
          <w:szCs w:val="24"/>
        </w:rPr>
        <w:t xml:space="preserve">For today first part of the project is implemented - </w:t>
      </w:r>
      <w:r w:rsidRPr="00356765">
        <w:rPr>
          <w:rFonts w:ascii="Times New Roman" w:eastAsia="Times New Roman" w:hAnsi="Times New Roman" w:cs="Times New Roman"/>
          <w:sz w:val="24"/>
          <w:szCs w:val="24"/>
          <w:lang w:val="ka-GE"/>
        </w:rPr>
        <w:t>Summer Scientific-Practical School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>. The project will end in November when a scientific-practical</w:t>
      </w:r>
      <w:r w:rsidR="005264F1" w:rsidRPr="00356765">
        <w:rPr>
          <w:rFonts w:ascii="Times New Roman" w:eastAsia="Times New Roman" w:hAnsi="Times New Roman" w:cs="Times New Roman"/>
          <w:sz w:val="24"/>
          <w:szCs w:val="24"/>
        </w:rPr>
        <w:t xml:space="preserve"> magazine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 xml:space="preserve"> will be published, </w:t>
      </w:r>
      <w:r w:rsidR="005264F1" w:rsidRPr="00356765"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356765">
        <w:rPr>
          <w:rFonts w:ascii="Times New Roman" w:eastAsia="Times New Roman" w:hAnsi="Times New Roman" w:cs="Times New Roman"/>
          <w:sz w:val="24"/>
          <w:szCs w:val="24"/>
        </w:rPr>
        <w:t xml:space="preserve"> will be published </w:t>
      </w:r>
      <w:r w:rsidR="005264F1" w:rsidRPr="00356765">
        <w:rPr>
          <w:rFonts w:ascii="Times New Roman" w:eastAsia="Times New Roman" w:hAnsi="Times New Roman" w:cs="Times New Roman"/>
          <w:sz w:val="24"/>
          <w:szCs w:val="24"/>
        </w:rPr>
        <w:t>reports presented at the summer school.</w:t>
      </w:r>
    </w:p>
    <w:p w:rsidR="005264F1" w:rsidRPr="00356765" w:rsidRDefault="005264F1" w:rsidP="0035676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ka-GE"/>
        </w:rPr>
      </w:pPr>
    </w:p>
    <w:p w:rsidR="000D265F" w:rsidRPr="00356765" w:rsidRDefault="005264F1" w:rsidP="0035676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6765">
        <w:rPr>
          <w:rFonts w:ascii="Times New Roman" w:hAnsi="Times New Roman" w:cs="Times New Roman"/>
          <w:bCs/>
          <w:i/>
          <w:iCs/>
          <w:sz w:val="24"/>
          <w:szCs w:val="24"/>
        </w:rPr>
        <w:t>Coordinator of the project</w:t>
      </w:r>
    </w:p>
    <w:p w:rsidR="005264F1" w:rsidRPr="00356765" w:rsidRDefault="005264F1" w:rsidP="00356765">
      <w:pPr>
        <w:jc w:val="both"/>
        <w:rPr>
          <w:rFonts w:ascii="Times New Roman" w:hAnsi="Times New Roman" w:cs="Times New Roman"/>
          <w:sz w:val="24"/>
          <w:szCs w:val="24"/>
        </w:rPr>
      </w:pPr>
      <w:r w:rsidRPr="003567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Chief Manager at </w:t>
      </w:r>
      <w:r w:rsidRPr="00356765">
        <w:rPr>
          <w:rFonts w:ascii="Times New Roman" w:hAnsi="Times New Roman" w:cs="Times New Roman"/>
          <w:sz w:val="24"/>
          <w:szCs w:val="24"/>
          <w:lang w:val="ka-GE"/>
        </w:rPr>
        <w:t>Student Research and Project Center "IDEA</w:t>
      </w:r>
      <w:r w:rsidRPr="00356765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5264F1" w:rsidRPr="00356765" w:rsidRDefault="00A0094D" w:rsidP="0035676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6765">
        <w:rPr>
          <w:rFonts w:ascii="Times New Roman" w:hAnsi="Times New Roman" w:cs="Times New Roman"/>
          <w:sz w:val="24"/>
          <w:szCs w:val="24"/>
        </w:rPr>
        <w:t>Se</w:t>
      </w:r>
      <w:r w:rsidR="005264F1" w:rsidRPr="00356765">
        <w:rPr>
          <w:rFonts w:ascii="Times New Roman" w:hAnsi="Times New Roman" w:cs="Times New Roman"/>
          <w:sz w:val="24"/>
          <w:szCs w:val="24"/>
        </w:rPr>
        <w:t>nior student Mariam Mchedlishvili</w:t>
      </w:r>
    </w:p>
    <w:p w:rsidR="005264F1" w:rsidRPr="00356765" w:rsidRDefault="005264F1" w:rsidP="00F21007">
      <w:pPr>
        <w:rPr>
          <w:rFonts w:ascii="Sylfaen" w:hAnsi="Sylfaen" w:cs="Sylfaen"/>
          <w:bCs/>
          <w:i/>
          <w:iCs/>
          <w:lang w:val="ka-GE"/>
        </w:rPr>
      </w:pPr>
    </w:p>
    <w:p w:rsidR="000D265F" w:rsidRPr="00356765" w:rsidRDefault="000D265F" w:rsidP="00F21007">
      <w:pPr>
        <w:rPr>
          <w:rFonts w:ascii="Sylfaen" w:hAnsi="Sylfaen"/>
          <w:i/>
          <w:lang w:val="ka-GE"/>
        </w:rPr>
      </w:pPr>
      <w:r w:rsidRPr="00356765">
        <w:rPr>
          <w:rFonts w:ascii="Sylfaen" w:hAnsi="Sylfaen" w:cs="Sylfaen"/>
          <w:bCs/>
          <w:i/>
          <w:iCs/>
          <w:lang w:val="ka-GE"/>
        </w:rPr>
        <w:t>20.08.17</w:t>
      </w:r>
    </w:p>
    <w:sectPr w:rsidR="000D265F" w:rsidRPr="00356765" w:rsidSect="00541196"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B0" w:rsidRDefault="00A40BB0" w:rsidP="00865279">
      <w:pPr>
        <w:spacing w:line="240" w:lineRule="auto"/>
      </w:pPr>
      <w:r>
        <w:separator/>
      </w:r>
    </w:p>
  </w:endnote>
  <w:endnote w:type="continuationSeparator" w:id="0">
    <w:p w:rsidR="00A40BB0" w:rsidRDefault="00A40BB0" w:rsidP="0086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B0" w:rsidRDefault="00A40BB0" w:rsidP="00865279">
      <w:pPr>
        <w:spacing w:line="240" w:lineRule="auto"/>
      </w:pPr>
      <w:r>
        <w:separator/>
      </w:r>
    </w:p>
  </w:footnote>
  <w:footnote w:type="continuationSeparator" w:id="0">
    <w:p w:rsidR="00A40BB0" w:rsidRDefault="00A40BB0" w:rsidP="00865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255B"/>
    <w:multiLevelType w:val="hybridMultilevel"/>
    <w:tmpl w:val="9B5CA8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C437080"/>
    <w:multiLevelType w:val="hybridMultilevel"/>
    <w:tmpl w:val="8E4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196"/>
    <w:rsid w:val="000217D7"/>
    <w:rsid w:val="00037612"/>
    <w:rsid w:val="000768F3"/>
    <w:rsid w:val="000B64AE"/>
    <w:rsid w:val="000D265F"/>
    <w:rsid w:val="00103215"/>
    <w:rsid w:val="001201AB"/>
    <w:rsid w:val="00143BE9"/>
    <w:rsid w:val="00162D75"/>
    <w:rsid w:val="00171B25"/>
    <w:rsid w:val="0017602F"/>
    <w:rsid w:val="0018254E"/>
    <w:rsid w:val="001923D3"/>
    <w:rsid w:val="001A3923"/>
    <w:rsid w:val="0020334B"/>
    <w:rsid w:val="00203514"/>
    <w:rsid w:val="00223C15"/>
    <w:rsid w:val="002355DC"/>
    <w:rsid w:val="00255B96"/>
    <w:rsid w:val="00261ED9"/>
    <w:rsid w:val="00280D78"/>
    <w:rsid w:val="00281102"/>
    <w:rsid w:val="002E607D"/>
    <w:rsid w:val="002E76E9"/>
    <w:rsid w:val="00307900"/>
    <w:rsid w:val="003359E8"/>
    <w:rsid w:val="00356765"/>
    <w:rsid w:val="00406157"/>
    <w:rsid w:val="0042700B"/>
    <w:rsid w:val="00481F13"/>
    <w:rsid w:val="005264F1"/>
    <w:rsid w:val="00541196"/>
    <w:rsid w:val="005B7F26"/>
    <w:rsid w:val="005D2939"/>
    <w:rsid w:val="00607A21"/>
    <w:rsid w:val="006163CE"/>
    <w:rsid w:val="00621AA0"/>
    <w:rsid w:val="006B3407"/>
    <w:rsid w:val="006B3C92"/>
    <w:rsid w:val="006C251D"/>
    <w:rsid w:val="006C26C3"/>
    <w:rsid w:val="00701096"/>
    <w:rsid w:val="007109A5"/>
    <w:rsid w:val="00710A09"/>
    <w:rsid w:val="00737C7F"/>
    <w:rsid w:val="007857B3"/>
    <w:rsid w:val="007F3A4A"/>
    <w:rsid w:val="0080625A"/>
    <w:rsid w:val="00824A84"/>
    <w:rsid w:val="00833523"/>
    <w:rsid w:val="00834880"/>
    <w:rsid w:val="00865279"/>
    <w:rsid w:val="008963D2"/>
    <w:rsid w:val="008D3E5F"/>
    <w:rsid w:val="008D7BEC"/>
    <w:rsid w:val="008F1C63"/>
    <w:rsid w:val="009766B2"/>
    <w:rsid w:val="00997A76"/>
    <w:rsid w:val="009E4EAC"/>
    <w:rsid w:val="00A0094D"/>
    <w:rsid w:val="00A01DA7"/>
    <w:rsid w:val="00A02137"/>
    <w:rsid w:val="00A155F2"/>
    <w:rsid w:val="00A40BB0"/>
    <w:rsid w:val="00A61184"/>
    <w:rsid w:val="00A70CD4"/>
    <w:rsid w:val="00AD6218"/>
    <w:rsid w:val="00B03419"/>
    <w:rsid w:val="00B23808"/>
    <w:rsid w:val="00BD30E7"/>
    <w:rsid w:val="00C20BB9"/>
    <w:rsid w:val="00C555D1"/>
    <w:rsid w:val="00C71CA7"/>
    <w:rsid w:val="00C76BE0"/>
    <w:rsid w:val="00CD104B"/>
    <w:rsid w:val="00CE60CA"/>
    <w:rsid w:val="00D30AF4"/>
    <w:rsid w:val="00D414C9"/>
    <w:rsid w:val="00D44D74"/>
    <w:rsid w:val="00D73A24"/>
    <w:rsid w:val="00DB71ED"/>
    <w:rsid w:val="00DF22EC"/>
    <w:rsid w:val="00E51B19"/>
    <w:rsid w:val="00E62732"/>
    <w:rsid w:val="00EB530F"/>
    <w:rsid w:val="00EB5F98"/>
    <w:rsid w:val="00EC0012"/>
    <w:rsid w:val="00EF256C"/>
    <w:rsid w:val="00F21007"/>
    <w:rsid w:val="00F773C3"/>
    <w:rsid w:val="00FA7A60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EB23D-30AD-4BAE-A9D6-4896CF84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80"/>
  </w:style>
  <w:style w:type="paragraph" w:styleId="Heading1">
    <w:name w:val="heading 1"/>
    <w:basedOn w:val="Normal"/>
    <w:link w:val="Heading1Char"/>
    <w:uiPriority w:val="9"/>
    <w:qFormat/>
    <w:rsid w:val="00D4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5279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279"/>
  </w:style>
  <w:style w:type="paragraph" w:styleId="Footer">
    <w:name w:val="footer"/>
    <w:basedOn w:val="Normal"/>
    <w:link w:val="FooterChar"/>
    <w:uiPriority w:val="99"/>
    <w:semiHidden/>
    <w:unhideWhenUsed/>
    <w:rsid w:val="00865279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79"/>
  </w:style>
  <w:style w:type="paragraph" w:styleId="ListParagraph">
    <w:name w:val="List Paragraph"/>
    <w:basedOn w:val="Normal"/>
    <w:uiPriority w:val="34"/>
    <w:qFormat/>
    <w:rsid w:val="00D44D74"/>
    <w:pPr>
      <w:spacing w:after="200"/>
      <w:ind w:left="720"/>
      <w:contextualSpacing/>
      <w:jc w:val="both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701096"/>
  </w:style>
  <w:style w:type="character" w:customStyle="1" w:styleId="Heading1Char">
    <w:name w:val="Heading 1 Char"/>
    <w:basedOn w:val="DefaultParagraphFont"/>
    <w:link w:val="Heading1"/>
    <w:uiPriority w:val="9"/>
    <w:rsid w:val="00D41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Geokeria</dc:creator>
  <cp:keywords/>
  <dc:description/>
  <cp:lastModifiedBy>user</cp:lastModifiedBy>
  <cp:revision>48</cp:revision>
  <dcterms:created xsi:type="dcterms:W3CDTF">2014-06-10T17:13:00Z</dcterms:created>
  <dcterms:modified xsi:type="dcterms:W3CDTF">2017-08-28T07:46:00Z</dcterms:modified>
</cp:coreProperties>
</file>